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C5" w:rsidRPr="00BA6EF8" w:rsidRDefault="00BA6EF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A6EF8">
        <w:rPr>
          <w:rFonts w:ascii="Times New Roman" w:hAnsi="Times New Roman" w:cs="Times New Roman"/>
          <w:b/>
          <w:sz w:val="28"/>
          <w:szCs w:val="28"/>
          <w:lang w:val="sr-Cyrl-RS"/>
        </w:rPr>
        <w:t>Резултати колоквијума из предмета ментално здравље</w:t>
      </w:r>
    </w:p>
    <w:p w:rsidR="00BA6EF8" w:rsidRPr="00BA6EF8" w:rsidRDefault="00BA6EF8" w:rsidP="00BA6EF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A6EF8">
        <w:rPr>
          <w:rFonts w:ascii="Times New Roman" w:hAnsi="Times New Roman" w:cs="Times New Roman"/>
          <w:b/>
          <w:sz w:val="28"/>
          <w:szCs w:val="28"/>
          <w:lang w:val="sr-Cyrl-RS"/>
        </w:rPr>
        <w:t>Група број 1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11/16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Делић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Јелена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13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21/16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Луковић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Слађана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168/12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Шарок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Маријета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13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63/16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Пашти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Ева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18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93/16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Пејић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Дејана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15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132/16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Ранђеловић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Бојана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25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140/16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Шолић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Михаела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4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151/16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Жилић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Даница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2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152/16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Гаћа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Галина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21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10/16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Радић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Данијела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4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101/09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Бараћ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Милица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7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38/16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Вучић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Милица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25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100/16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Зоркић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Ана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17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109/16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Ранковић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Николина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14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131/16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Мишић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Ивана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4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40/16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Хашовић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Сања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16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50/16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Палачковић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Виолета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25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95/16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Шараба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Јелена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11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134/16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Гајић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Валентина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10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26/16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Жикић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Катарина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0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99/16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Станков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Љубица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30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127/16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Ђокић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Милица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0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61/16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Сабо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Ђурђинка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77/14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Коларски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Јелена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23/14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Глишић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Нина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22/16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Кошпрдић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Јелена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29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88/12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Бероња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Јелена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25</w:t>
      </w:r>
    </w:p>
    <w:p w:rsid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147/14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Дукић 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Кристина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15</w:t>
      </w:r>
    </w:p>
    <w:p w:rsidR="00BA6EF8" w:rsidRPr="00BA6EF8" w:rsidRDefault="00BA6EF8" w:rsidP="00BA6EF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Група број 2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91/13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Радман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Јелена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28/16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Тошић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Катарина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4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39/16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Кнежевић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Ружица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23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69/16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Топрек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Биљана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17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79/16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Зелић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Ђурђа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19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101/16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Копривица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Небојша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23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117/16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Марковић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Александра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23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146/16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Симић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Марина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27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117/11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Стојковић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Сања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12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41/16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Цупер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Драгана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18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66/16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Летић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Татјана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20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71/16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Остојин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Ана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8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76/16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Пиплица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Јелена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13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81/16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Попадић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Александра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20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103/16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Живановић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Весна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20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114/16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Ступар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Сава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5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119/16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Дангубић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Николина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0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136/16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Васић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Цица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10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143/16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Миловановић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Катарина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16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29/16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Пајић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Слађана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23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106/16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Драшко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Стефана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14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156/15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Луковић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Тамара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8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77/16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Ратић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Александра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14</w:t>
      </w:r>
    </w:p>
    <w:p w:rsid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105/10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Ардалић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Љиљана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A6EF8" w:rsidRDefault="00BA6EF8" w:rsidP="00BA6EF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Група број 3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8/16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Марјанов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Тамара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30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18/16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Арсенов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Андријана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18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23/16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Рамадани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Елма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24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55/16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Херценбергер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Николина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11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51/16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Бабић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Бојана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23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122/16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Ђумић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Зорица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19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151/14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Шукић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Сања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0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113/16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Вулић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Милица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0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118/16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Вранковић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Маријана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13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124/16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Иванчевић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Милена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20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129/16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Латковић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Анђела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23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147/16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Маћешић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Соња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25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61/15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Поповић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Александра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14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44/10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Чизмашев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Бојана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23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37/16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Његомир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Марија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25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42/16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Богдановић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Јелена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13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57/16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Шарић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Ненад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10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97/16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Брадић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Тамара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18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59/16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Милосављевић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Анђела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24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64/16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Пека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Анита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14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112/16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Прстојевић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Исидора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8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80/16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Зорић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Тања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19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73/16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Петровић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Дуња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11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137/16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Бојић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Милица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14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75/16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Малиновић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Јована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19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84/14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Милановић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Александра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23</w:t>
      </w:r>
    </w:p>
    <w:p w:rsid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149/16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Максимовић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Ивана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11</w:t>
      </w:r>
    </w:p>
    <w:p w:rsidR="00BA6EF8" w:rsidRDefault="00BA6EF8" w:rsidP="00BA6EF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Група број 4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46/16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Бешевић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Наташа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8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125/16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Прерадовић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Кристина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9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130/16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Бачвански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Теодора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21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32/16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Симовић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Јована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26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62/16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Голић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Маја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29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87/16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Давидовић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Маја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18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Ћузовић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Тамара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14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16/16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Савић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Василија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25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43/16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Радић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Рада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25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58/16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Марковић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Милана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20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68/16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Чулић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Оливера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18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17/16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Злоколица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Милица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30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78/16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Менчик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Исидора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14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83/16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Лазаревић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Милица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20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103/15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Никић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Радован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34/16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Лукић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Јована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25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89/16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Костадиновић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Милена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28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116/15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Билек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Јелена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135/15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Петрић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Тамара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0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128/16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Младеновић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Катарина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24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123/16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Милановић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Нина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8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52/16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Матијашевић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Биљана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27</w:t>
      </w:r>
    </w:p>
    <w:p w:rsid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124/14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Бабић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Јелена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12</w:t>
      </w:r>
    </w:p>
    <w:p w:rsidR="00BA6EF8" w:rsidRDefault="00BA6EF8" w:rsidP="00BA6EF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Група број 5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5/16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Доре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Доминика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19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20/16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Јеремић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Јелена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19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47/16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Поповац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Драгана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15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67/16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Грабић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Маја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27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72/16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Милетицки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Ивана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28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104/16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Раилић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Александра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16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115/16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Стојков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Јелена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17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120/16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Вујацков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Кристина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14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126/16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Чивчић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Маша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10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138/16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Милојевић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Миња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16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144/16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Цвејић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Адријана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135/16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Вуксановић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Невена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17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6/16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Раичевић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Деборах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27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27/16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Петковић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Биљана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30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69/13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Димитријевић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Јелена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121/16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Аћимов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Ања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15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110/16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Кондић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Јелена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15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111/15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Ђумић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Тамара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13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2/16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Улић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Владимир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26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7/16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Михић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Тамара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29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49/16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Ђуркић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Теодора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11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4/16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Бодор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Леа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29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133/16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Стојановић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Ема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21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3/16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Форо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Тамаш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7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45/16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Војиновић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Вања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27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60/16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Савић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Сања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28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70/16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Ћатић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Дуња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30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90/16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Ђорђевић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Тијана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20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107/16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Гвоздић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Маријана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30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14/16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Батар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Каролина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19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19/16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Пинтер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Теодора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12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24/16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Гашпар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Даниела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24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86/16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Цапар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Андреа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2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A6EF8">
        <w:rPr>
          <w:rFonts w:ascii="Times New Roman" w:hAnsi="Times New Roman" w:cs="Times New Roman"/>
          <w:sz w:val="24"/>
          <w:szCs w:val="24"/>
          <w:lang w:val="sr-Cyrl-RS"/>
        </w:rPr>
        <w:t>91/16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Билбија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Сара</w:t>
      </w:r>
      <w:r w:rsidRPr="00BA6EF8">
        <w:rPr>
          <w:rFonts w:ascii="Times New Roman" w:hAnsi="Times New Roman" w:cs="Times New Roman"/>
          <w:sz w:val="24"/>
          <w:szCs w:val="24"/>
          <w:lang w:val="sr-Cyrl-RS"/>
        </w:rPr>
        <w:tab/>
        <w:t>3</w:t>
      </w:r>
    </w:p>
    <w:p w:rsid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A6EF8" w:rsidRPr="00BA6EF8" w:rsidRDefault="00BA6EF8" w:rsidP="00BA6EF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RS"/>
        </w:rPr>
        <w:t>С</w:t>
      </w:r>
      <w:r w:rsidRPr="00BA6EF8">
        <w:rPr>
          <w:rFonts w:ascii="Times New Roman" w:hAnsi="Times New Roman" w:cs="Times New Roman"/>
          <w:b/>
          <w:sz w:val="24"/>
          <w:szCs w:val="24"/>
          <w:lang w:val="sr-Cyrl-RS"/>
        </w:rPr>
        <w:t>туде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нти који нису уписани у вежбовне</w:t>
      </w:r>
      <w:r w:rsidRPr="00BA6EF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групу:</w:t>
      </w:r>
    </w:p>
    <w:p w:rsid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Сара Тишма 111/13 14</w:t>
      </w:r>
    </w:p>
    <w:p w:rsid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Александра Илић 155/14 17</w:t>
      </w:r>
    </w:p>
    <w:p w:rsid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Минја Топић 144/12 18</w:t>
      </w:r>
    </w:p>
    <w:p w:rsidR="00BA6EF8" w:rsidRPr="00BA6EF8" w:rsidRDefault="00BA6EF8" w:rsidP="00BA6EF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Тијана Јовановић 22/15 10</w:t>
      </w:r>
    </w:p>
    <w:sectPr w:rsidR="00BA6EF8" w:rsidRPr="00BA6E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F8"/>
    <w:rsid w:val="009628C5"/>
    <w:rsid w:val="00BA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PC User</cp:lastModifiedBy>
  <cp:revision>1</cp:revision>
  <dcterms:created xsi:type="dcterms:W3CDTF">2018-12-06T17:46:00Z</dcterms:created>
  <dcterms:modified xsi:type="dcterms:W3CDTF">2018-12-06T17:55:00Z</dcterms:modified>
</cp:coreProperties>
</file>