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E2" w:rsidRPr="00DD0C90" w:rsidRDefault="00F51BE2" w:rsidP="00F51B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C90">
        <w:rPr>
          <w:rFonts w:ascii="Times New Roman" w:hAnsi="Times New Roman" w:cs="Times New Roman"/>
          <w:b/>
          <w:sz w:val="32"/>
          <w:szCs w:val="32"/>
        </w:rPr>
        <w:t xml:space="preserve">Metodika razvoja matematičkih pojmova –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DD0C90">
        <w:rPr>
          <w:rFonts w:ascii="Times New Roman" w:hAnsi="Times New Roman" w:cs="Times New Roman"/>
          <w:b/>
          <w:sz w:val="32"/>
          <w:szCs w:val="32"/>
        </w:rPr>
        <w:t xml:space="preserve"> kolokvijum</w:t>
      </w:r>
    </w:p>
    <w:p w:rsidR="00F51BE2" w:rsidRPr="001D1A6E" w:rsidRDefault="00FB7238" w:rsidP="00F51B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Drugi</w:t>
      </w:r>
      <w:r w:rsidR="00F51BE2">
        <w:rPr>
          <w:rFonts w:ascii="Times New Roman" w:hAnsi="Times New Roman" w:cs="Times New Roman"/>
          <w:sz w:val="24"/>
          <w:szCs w:val="24"/>
        </w:rPr>
        <w:t xml:space="preserve"> kolokvijum iz predmeta Metodika razvoja matematičkih pojmova održaće se u </w:t>
      </w:r>
      <w:r w:rsidR="008E424E">
        <w:rPr>
          <w:rFonts w:ascii="Times New Roman" w:hAnsi="Times New Roman" w:cs="Times New Roman"/>
          <w:b/>
          <w:sz w:val="24"/>
          <w:szCs w:val="24"/>
        </w:rPr>
        <w:t>utorak 26.12.2023</w:t>
      </w:r>
      <w:r w:rsidR="00F51BE2" w:rsidRPr="00F21D6F">
        <w:rPr>
          <w:rFonts w:ascii="Times New Roman" w:hAnsi="Times New Roman" w:cs="Times New Roman"/>
          <w:b/>
          <w:sz w:val="24"/>
          <w:szCs w:val="24"/>
        </w:rPr>
        <w:t>. u terminu vežbi</w:t>
      </w:r>
      <w:r w:rsidR="00F51BE2">
        <w:rPr>
          <w:rFonts w:ascii="Times New Roman" w:hAnsi="Times New Roman" w:cs="Times New Roman"/>
          <w:sz w:val="24"/>
          <w:szCs w:val="24"/>
        </w:rPr>
        <w:t>. Svaka grupa dolazi na kolokvijum u svom terminu vežbi. Kolokvijum</w:t>
      </w:r>
      <w:r w:rsidR="00F51BE2" w:rsidRPr="001D1A6E">
        <w:rPr>
          <w:rFonts w:ascii="Times New Roman" w:hAnsi="Times New Roman" w:cs="Times New Roman"/>
          <w:sz w:val="24"/>
          <w:szCs w:val="24"/>
          <w:lang w:val="hr-HR"/>
        </w:rPr>
        <w:t xml:space="preserve"> ć</w:t>
      </w:r>
      <w:r w:rsidR="00F51BE2">
        <w:rPr>
          <w:rFonts w:ascii="Times New Roman" w:hAnsi="Times New Roman" w:cs="Times New Roman"/>
          <w:sz w:val="24"/>
          <w:szCs w:val="24"/>
        </w:rPr>
        <w:t>e</w:t>
      </w:r>
      <w:r w:rsidR="00F51BE2" w:rsidRPr="001D1A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1BE2">
        <w:rPr>
          <w:rFonts w:ascii="Times New Roman" w:hAnsi="Times New Roman" w:cs="Times New Roman"/>
          <w:sz w:val="24"/>
          <w:szCs w:val="24"/>
        </w:rPr>
        <w:t>biti</w:t>
      </w:r>
      <w:r w:rsidR="00F51BE2" w:rsidRPr="001D1A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1BE2">
        <w:rPr>
          <w:rFonts w:ascii="Times New Roman" w:hAnsi="Times New Roman" w:cs="Times New Roman"/>
          <w:sz w:val="24"/>
          <w:szCs w:val="24"/>
        </w:rPr>
        <w:t>u</w:t>
      </w:r>
      <w:r w:rsidR="00F51BE2" w:rsidRPr="001D1A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1BE2">
        <w:rPr>
          <w:rFonts w:ascii="Times New Roman" w:hAnsi="Times New Roman" w:cs="Times New Roman"/>
          <w:sz w:val="24"/>
          <w:szCs w:val="24"/>
        </w:rPr>
        <w:t>vidu</w:t>
      </w:r>
      <w:r w:rsidR="00F51BE2" w:rsidRPr="001D1A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1BE2">
        <w:rPr>
          <w:rFonts w:ascii="Times New Roman" w:hAnsi="Times New Roman" w:cs="Times New Roman"/>
          <w:sz w:val="24"/>
          <w:szCs w:val="24"/>
        </w:rPr>
        <w:t>testa</w:t>
      </w:r>
      <w:r w:rsidR="00F51BE2" w:rsidRPr="001D1A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1BE2">
        <w:rPr>
          <w:rFonts w:ascii="Times New Roman" w:hAnsi="Times New Roman" w:cs="Times New Roman"/>
          <w:sz w:val="24"/>
          <w:szCs w:val="24"/>
        </w:rPr>
        <w:t>a</w:t>
      </w:r>
      <w:r w:rsidR="00F51BE2" w:rsidRPr="001D1A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1BE2">
        <w:rPr>
          <w:rFonts w:ascii="Times New Roman" w:hAnsi="Times New Roman" w:cs="Times New Roman"/>
          <w:sz w:val="24"/>
          <w:szCs w:val="24"/>
        </w:rPr>
        <w:t>pitanja</w:t>
      </w:r>
      <w:r w:rsidR="00F51BE2" w:rsidRPr="001D1A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1BE2">
        <w:rPr>
          <w:rFonts w:ascii="Times New Roman" w:hAnsi="Times New Roman" w:cs="Times New Roman"/>
          <w:sz w:val="24"/>
          <w:szCs w:val="24"/>
        </w:rPr>
        <w:t>su</w:t>
      </w:r>
      <w:r w:rsidR="00F51BE2" w:rsidRPr="001D1A6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1D1A6E" w:rsidRPr="001D1A6E" w:rsidRDefault="001D1A6E" w:rsidP="001D1A6E">
      <w:pPr>
        <w:pStyle w:val="ListParagraph"/>
        <w:rPr>
          <w:rFonts w:ascii="Times New Roman" w:hAnsi="Times New Roman"/>
          <w:b/>
          <w:sz w:val="24"/>
          <w:szCs w:val="24"/>
          <w:lang w:val="hr-HR"/>
        </w:rPr>
      </w:pPr>
      <w:r w:rsidRPr="001D1A6E">
        <w:rPr>
          <w:rFonts w:ascii="Times New Roman" w:hAnsi="Times New Roman"/>
          <w:b/>
          <w:sz w:val="24"/>
          <w:szCs w:val="24"/>
          <w:lang w:val="hr-HR"/>
        </w:rPr>
        <w:t>Pitanja za II kolokvijum: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Skup prirodnih b</w:t>
      </w:r>
      <w:r w:rsidR="00BE7B8B">
        <w:rPr>
          <w:rFonts w:ascii="Times New Roman" w:hAnsi="Times New Roman"/>
          <w:sz w:val="24"/>
          <w:szCs w:val="24"/>
          <w:lang w:val="hr-HR"/>
        </w:rPr>
        <w:t>r</w:t>
      </w:r>
      <w:r w:rsidRPr="001D1A6E">
        <w:rPr>
          <w:rFonts w:ascii="Times New Roman" w:hAnsi="Times New Roman"/>
          <w:sz w:val="24"/>
          <w:szCs w:val="24"/>
          <w:lang w:val="hr-HR"/>
        </w:rPr>
        <w:t>ojeva – skupovni pristup ([1], str.84, 90-94)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Skup prirodnih b</w:t>
      </w:r>
      <w:r w:rsidR="00BE7B8B">
        <w:rPr>
          <w:rFonts w:ascii="Times New Roman" w:hAnsi="Times New Roman"/>
          <w:sz w:val="24"/>
          <w:szCs w:val="24"/>
          <w:lang w:val="hr-HR"/>
        </w:rPr>
        <w:t>r</w:t>
      </w:r>
      <w:r w:rsidRPr="001D1A6E">
        <w:rPr>
          <w:rFonts w:ascii="Times New Roman" w:hAnsi="Times New Roman"/>
          <w:sz w:val="24"/>
          <w:szCs w:val="24"/>
          <w:lang w:val="hr-HR"/>
        </w:rPr>
        <w:t>ojeva – aksiomatski pristup ([1], str. 84-89)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Zapisivanje prirodnih brojeva i brojevni sistemi. ([2], str. 150-153)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Psihološke osnove izgrađivanja pojma broja kod predškolske dece – rezultati istraživanja I. Ivića i N. Dobrić. ([1], str. 279-280)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Psihološke osnove izgrađivanja pojma broja kod predškolske dece – Pijažeovi ogledi i zaključci. ([1], str. 280-283)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Razvijanje prvih saznanja o broju kod dece mlađeg uzrasta. ([1], str. 285-286)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Razvijanje pojma broja kod predškolske dece srednjeg uzrasta. ([1], str. 286-289)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Razvijanje pojma broja kod predškolske dece starijeg uzrasta – prevazilaženje uticaja perceptivnih mehanizama. ([1], str. 289-290)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Razvijanje pojma broja kod predškolske dece starijeg uzrasta – razvijanje shvatanja brojnog niza. ([1], str. 290-291)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Značaj razvijanja prostorne orijentacije kod dece predškolskog uzrasta ([1], str. 295-297)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Psihološke osnove shvatanja prostora i prostornih odnosa ([1], str. 297-302)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Opšte metodičke postavke o razvijanju prostorne orijentacije i shvatanju prostornih relacija kod predškolske dece. ([1], str. 303-305)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Razvijanje pojmova prostornih relacija gore-dole i napred-nazad. ([1], str. 307)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Razvijanje pojmova prostornih relacija ispred-iza. ([1], str. 307-308)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Razvijanje pojmova prostornih relacija iznad-ispod i preko. ([1], str. 308)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Razvijanje pojmova prostornih relacija levo-desno i između. ([1], str. 308-309)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Posredno određivanje prostornih odnosa. ([1], str. 310-312)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Ugao, mnogougao. ([1], str. 101-104)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Trougao, četvorougao. ([1], str. 104, 108-109,120-121)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Rogalj, poliedar. ([1], str. 105, 126-128)</w:t>
      </w:r>
    </w:p>
    <w:p w:rsidR="001D1A6E" w:rsidRPr="001D1A6E" w:rsidRDefault="001D1A6E" w:rsidP="001D1A6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Prizma, piramida. ([1], str. 128-129)</w:t>
      </w:r>
    </w:p>
    <w:p w:rsidR="00F51BE2" w:rsidRPr="0031285E" w:rsidRDefault="001D1A6E" w:rsidP="0031285E">
      <w:pPr>
        <w:pStyle w:val="ListParagraph"/>
        <w:numPr>
          <w:ilvl w:val="0"/>
          <w:numId w:val="2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Krug, lopta, obrtna tela. ([1], str. 110-111, 129-130)</w:t>
      </w:r>
    </w:p>
    <w:p w:rsidR="00F51BE2" w:rsidRPr="001D1A6E" w:rsidRDefault="00F51BE2" w:rsidP="00F51BE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hr-HR"/>
        </w:rPr>
      </w:pPr>
      <w:r w:rsidRPr="001D1A6E">
        <w:rPr>
          <w:rFonts w:ascii="Times New Roman" w:hAnsi="Times New Roman" w:cs="Times New Roman"/>
          <w:sz w:val="24"/>
          <w:szCs w:val="24"/>
          <w:lang w:val="hr-HR"/>
        </w:rPr>
        <w:t>a literatura je:</w:t>
      </w:r>
    </w:p>
    <w:p w:rsidR="001D1A6E" w:rsidRPr="001D1A6E" w:rsidRDefault="001D1A6E" w:rsidP="00F51BE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1D1A6E" w:rsidRPr="001D1A6E" w:rsidRDefault="001D1A6E" w:rsidP="001D1A6E">
      <w:pPr>
        <w:pStyle w:val="ListParagraph"/>
        <w:ind w:firstLine="360"/>
        <w:rPr>
          <w:rFonts w:ascii="Times New Roman" w:hAnsi="Times New Roman"/>
          <w:b/>
          <w:sz w:val="24"/>
          <w:szCs w:val="24"/>
          <w:lang w:val="hr-HR"/>
        </w:rPr>
      </w:pPr>
      <w:r w:rsidRPr="001D1A6E">
        <w:rPr>
          <w:rFonts w:ascii="Times New Roman" w:hAnsi="Times New Roman"/>
          <w:b/>
          <w:sz w:val="24"/>
          <w:szCs w:val="24"/>
          <w:lang w:val="hr-HR"/>
        </w:rPr>
        <w:t>drugi kolokvijum:</w:t>
      </w:r>
    </w:p>
    <w:p w:rsidR="001D1A6E" w:rsidRPr="001D1A6E" w:rsidRDefault="001D1A6E" w:rsidP="001D1A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Prentović, R., Prentović, B. (2011).: Metodika ra</w:t>
      </w:r>
      <w:r w:rsidRPr="001D1A6E">
        <w:rPr>
          <w:rFonts w:ascii="Times New Roman" w:hAnsi="Times New Roman"/>
          <w:sz w:val="24"/>
          <w:szCs w:val="24"/>
          <w:lang w:val="sr-Latn-CS"/>
        </w:rPr>
        <w:t>zvijanja</w:t>
      </w:r>
      <w:r w:rsidRPr="001D1A6E">
        <w:rPr>
          <w:rFonts w:ascii="Times New Roman" w:hAnsi="Times New Roman"/>
          <w:sz w:val="24"/>
          <w:szCs w:val="24"/>
          <w:lang w:val="hr-HR"/>
        </w:rPr>
        <w:t xml:space="preserve"> početnih matematičkih pojmova. Novi Sad: Didakta, (str. 84-94, str. 101-105, str. 108-111, str. 120-121, str. 126-130, str. 279-283, str. 285-291,  str. 295-305, str. 307-312)</w:t>
      </w:r>
    </w:p>
    <w:p w:rsidR="001D1A6E" w:rsidRPr="001D1A6E" w:rsidRDefault="001D1A6E" w:rsidP="001D1A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1D1A6E">
        <w:rPr>
          <w:rFonts w:ascii="Times New Roman" w:hAnsi="Times New Roman"/>
          <w:sz w:val="24"/>
          <w:szCs w:val="24"/>
          <w:lang w:val="hr-HR"/>
        </w:rPr>
        <w:t>Šimić, G.: Metodika razvijanja matematičkih pojmova, Viša škola za obrazovanje vaspitača, Šabac, 1998. (str. 150-153)</w:t>
      </w:r>
    </w:p>
    <w:p w:rsidR="00F51BE2" w:rsidRPr="0037437A" w:rsidRDefault="0037437A" w:rsidP="003743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Prezentacije sa predavanja</w:t>
      </w:r>
      <w:r w:rsidR="00F51BE2" w:rsidRPr="0037437A">
        <w:rPr>
          <w:rFonts w:ascii="Times New Roman" w:hAnsi="Times New Roman"/>
          <w:sz w:val="24"/>
          <w:szCs w:val="24"/>
          <w:lang w:val="hr-HR"/>
        </w:rPr>
        <w:tab/>
      </w:r>
    </w:p>
    <w:p w:rsidR="00F51BE2" w:rsidRDefault="00F51BE2" w:rsidP="00F51BE2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37437A">
        <w:rPr>
          <w:rFonts w:ascii="Times New Roman" w:hAnsi="Times New Roman"/>
          <w:sz w:val="24"/>
          <w:szCs w:val="24"/>
          <w:lang w:val="hr-HR"/>
        </w:rPr>
        <w:t>d</w:t>
      </w:r>
      <w:r>
        <w:rPr>
          <w:rFonts w:ascii="Times New Roman" w:hAnsi="Times New Roman"/>
          <w:sz w:val="24"/>
          <w:szCs w:val="24"/>
          <w:lang w:val="hr-HR"/>
        </w:rPr>
        <w:t>rugi kolokvijum nosi najviše 30 bodova.</w:t>
      </w:r>
    </w:p>
    <w:p w:rsidR="00F51BE2" w:rsidRPr="00F51BE2" w:rsidRDefault="00F51BE2" w:rsidP="00F51BE2">
      <w:pPr>
        <w:spacing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dr Branka Janković</w:t>
      </w:r>
    </w:p>
    <w:sectPr w:rsidR="00F51BE2" w:rsidRPr="00F51BE2" w:rsidSect="00E2148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51E"/>
    <w:multiLevelType w:val="hybridMultilevel"/>
    <w:tmpl w:val="42C01DA4"/>
    <w:lvl w:ilvl="0" w:tplc="A4560B04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E02CD"/>
    <w:multiLevelType w:val="hybridMultilevel"/>
    <w:tmpl w:val="46AA6EBE"/>
    <w:lvl w:ilvl="0" w:tplc="A4560B04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7E329F"/>
    <w:multiLevelType w:val="hybridMultilevel"/>
    <w:tmpl w:val="AA366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179E"/>
    <w:rsid w:val="001D1A6E"/>
    <w:rsid w:val="00222C9F"/>
    <w:rsid w:val="002458FA"/>
    <w:rsid w:val="002B3091"/>
    <w:rsid w:val="0031285E"/>
    <w:rsid w:val="00345BED"/>
    <w:rsid w:val="0037437A"/>
    <w:rsid w:val="004058DB"/>
    <w:rsid w:val="004A6E2E"/>
    <w:rsid w:val="00727757"/>
    <w:rsid w:val="007B0BC6"/>
    <w:rsid w:val="008C6676"/>
    <w:rsid w:val="008E424E"/>
    <w:rsid w:val="00937D66"/>
    <w:rsid w:val="00BE7B8B"/>
    <w:rsid w:val="00CC509C"/>
    <w:rsid w:val="00DA57D1"/>
    <w:rsid w:val="00E21483"/>
    <w:rsid w:val="00EF179E"/>
    <w:rsid w:val="00F11B52"/>
    <w:rsid w:val="00F21D6F"/>
    <w:rsid w:val="00F51BE2"/>
    <w:rsid w:val="00F67570"/>
    <w:rsid w:val="00F939EC"/>
    <w:rsid w:val="00FB7238"/>
    <w:rsid w:val="00FD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1BE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2023-12-04T11:18:00Z</dcterms:created>
  <dcterms:modified xsi:type="dcterms:W3CDTF">2023-12-04T11:20:00Z</dcterms:modified>
</cp:coreProperties>
</file>